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2B5" w:rsidRDefault="005332B5" w:rsidP="0013609E">
      <w:pPr>
        <w:ind w:right="425"/>
      </w:pPr>
      <w:r>
        <w:t>Załącznik nr 6 Szczegółowa wycena</w:t>
      </w:r>
    </w:p>
    <w:tbl>
      <w:tblPr>
        <w:tblStyle w:val="Tabela-Siatka"/>
        <w:tblW w:w="9668" w:type="dxa"/>
        <w:tblInd w:w="-601" w:type="dxa"/>
        <w:tblLook w:val="04A0" w:firstRow="1" w:lastRow="0" w:firstColumn="1" w:lastColumn="0" w:noHBand="0" w:noVBand="1"/>
      </w:tblPr>
      <w:tblGrid>
        <w:gridCol w:w="2569"/>
        <w:gridCol w:w="1569"/>
        <w:gridCol w:w="857"/>
        <w:gridCol w:w="1373"/>
        <w:gridCol w:w="857"/>
        <w:gridCol w:w="2443"/>
      </w:tblGrid>
      <w:tr w:rsidR="005332B5" w:rsidTr="00FF79AD">
        <w:tc>
          <w:tcPr>
            <w:tcW w:w="2569" w:type="dxa"/>
            <w:shd w:val="clear" w:color="auto" w:fill="D9D9D9" w:themeFill="background1" w:themeFillShade="D9"/>
          </w:tcPr>
          <w:p w:rsidR="005332B5" w:rsidRDefault="005332B5" w:rsidP="00C816CA">
            <w:r>
              <w:t>Nazwa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5332B5" w:rsidRDefault="005332B5" w:rsidP="00C816CA">
            <w:r>
              <w:t>Kategoria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5332B5" w:rsidRDefault="005332B5" w:rsidP="00C816CA">
            <w:r>
              <w:t>ilość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5332B5" w:rsidRDefault="005332B5" w:rsidP="00C816CA">
            <w:r>
              <w:t>Cena netto jednostkowa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5332B5" w:rsidRDefault="005332B5" w:rsidP="00C816CA">
            <w:r>
              <w:t>VAT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:rsidR="005332B5" w:rsidRDefault="005332B5" w:rsidP="00C816CA">
            <w:r>
              <w:t>Cena brutto całej pozycji</w:t>
            </w:r>
          </w:p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>
              <w:t>D</w:t>
            </w:r>
            <w:r w:rsidRPr="00831BAF">
              <w:t>wukanałowy aparat do elektroterapii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4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>
              <w:t>A</w:t>
            </w:r>
            <w:r w:rsidRPr="005F24FF">
              <w:t xml:space="preserve">parat do ultradźwięków </w:t>
            </w:r>
            <w:r w:rsidRPr="00831BAF">
              <w:t xml:space="preserve">z głowicą 4 cm2 / 1 i 3,5 MHz 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>
              <w:t>Lampa do naświetlań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Lamp</w:t>
            </w:r>
            <w:r>
              <w:t xml:space="preserve">a do naświetlań </w:t>
            </w:r>
            <w:r w:rsidRPr="00831BAF">
              <w:t>ze statywem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1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 xml:space="preserve">Elektroda do fizykoterapii </w:t>
            </w:r>
            <w:proofErr w:type="spellStart"/>
            <w:r w:rsidRPr="00831BAF">
              <w:t>silikonowo-węglowa</w:t>
            </w:r>
            <w:proofErr w:type="spellEnd"/>
            <w:r w:rsidRPr="00831BAF">
              <w:t xml:space="preserve"> 6x6 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8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 xml:space="preserve">Elektroda do fizykoterapii </w:t>
            </w:r>
            <w:proofErr w:type="spellStart"/>
            <w:r w:rsidRPr="00831BAF">
              <w:t>siikonowo-węglowa</w:t>
            </w:r>
            <w:proofErr w:type="spellEnd"/>
            <w:r w:rsidRPr="00831BAF">
              <w:t xml:space="preserve"> 7,5x9 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8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Pokrowiec wiskozowy 10x10 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8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Pokrowiec wiskozowy 8x8 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8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 xml:space="preserve">Pas </w:t>
            </w:r>
            <w:proofErr w:type="spellStart"/>
            <w:r w:rsidRPr="00831BAF">
              <w:t>rzepowy</w:t>
            </w:r>
            <w:proofErr w:type="spellEnd"/>
            <w:r w:rsidRPr="00831BAF">
              <w:t xml:space="preserve"> 100x10 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4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 xml:space="preserve">Pas </w:t>
            </w:r>
            <w:proofErr w:type="spellStart"/>
            <w:r w:rsidRPr="00831BAF">
              <w:t>rzepowy</w:t>
            </w:r>
            <w:proofErr w:type="spellEnd"/>
            <w:r w:rsidRPr="00831BAF">
              <w:t xml:space="preserve"> 40x10 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4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Materac gimnastyczny miękki 200x120x10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BB3D43" w:rsidP="00C816CA">
            <w:r>
              <w:t>6</w:t>
            </w:r>
            <w:r w:rsidR="005332B5" w:rsidRPr="00831BAF">
              <w:t xml:space="preserve">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>
              <w:t>K</w:t>
            </w:r>
            <w:r w:rsidRPr="00831BAF">
              <w:t xml:space="preserve">abina do ćwiczeń i </w:t>
            </w:r>
            <w:proofErr w:type="spellStart"/>
            <w:r w:rsidRPr="00831BAF">
              <w:t>zawieszeń</w:t>
            </w:r>
            <w:proofErr w:type="spellEnd"/>
            <w:r w:rsidRPr="00831BAF">
              <w:t xml:space="preserve"> </w:t>
            </w:r>
            <w:r w:rsidR="002964A9" w:rsidRPr="00831BAF">
              <w:t>po</w:t>
            </w:r>
            <w:r w:rsidR="00BB3D43">
              <w:t>dwójna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1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8D7A81" w:rsidRPr="00831BAF" w:rsidTr="00FF79AD">
        <w:tc>
          <w:tcPr>
            <w:tcW w:w="2569" w:type="dxa"/>
          </w:tcPr>
          <w:p w:rsidR="008D7A81" w:rsidRDefault="008D7A81" w:rsidP="00C816CA">
            <w:r>
              <w:t>Tor do nauki chodzenia</w:t>
            </w:r>
          </w:p>
        </w:tc>
        <w:tc>
          <w:tcPr>
            <w:tcW w:w="1569" w:type="dxa"/>
          </w:tcPr>
          <w:p w:rsidR="008D7A81" w:rsidRPr="00831BAF" w:rsidRDefault="008D7A81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8D7A81" w:rsidRPr="00831BAF" w:rsidRDefault="008D7A81" w:rsidP="00C816CA">
            <w:r>
              <w:t>1 szt.</w:t>
            </w:r>
          </w:p>
        </w:tc>
        <w:tc>
          <w:tcPr>
            <w:tcW w:w="1373" w:type="dxa"/>
          </w:tcPr>
          <w:p w:rsidR="008D7A81" w:rsidRPr="00831BAF" w:rsidRDefault="008D7A81" w:rsidP="00C816CA"/>
        </w:tc>
        <w:tc>
          <w:tcPr>
            <w:tcW w:w="857" w:type="dxa"/>
          </w:tcPr>
          <w:p w:rsidR="008D7A81" w:rsidRPr="00831BAF" w:rsidRDefault="008D7A81" w:rsidP="00C816CA"/>
        </w:tc>
        <w:tc>
          <w:tcPr>
            <w:tcW w:w="2443" w:type="dxa"/>
          </w:tcPr>
          <w:p w:rsidR="008D7A81" w:rsidRPr="00831BAF" w:rsidRDefault="008D7A81" w:rsidP="00C816CA"/>
        </w:tc>
      </w:tr>
      <w:tr w:rsidR="00BB3D43" w:rsidRPr="00831BAF" w:rsidTr="00FF79AD">
        <w:tc>
          <w:tcPr>
            <w:tcW w:w="2569" w:type="dxa"/>
          </w:tcPr>
          <w:p w:rsidR="00BB3D43" w:rsidRDefault="00BB3D43" w:rsidP="00C816CA">
            <w:r w:rsidRPr="00BB3D43">
              <w:lastRenderedPageBreak/>
              <w:t>Łóżko rehabilitacyjne</w:t>
            </w:r>
          </w:p>
        </w:tc>
        <w:tc>
          <w:tcPr>
            <w:tcW w:w="1569" w:type="dxa"/>
          </w:tcPr>
          <w:p w:rsidR="00BB3D43" w:rsidRPr="00831BAF" w:rsidRDefault="00BB3D43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BB3D43" w:rsidRPr="00831BAF" w:rsidRDefault="00BB3D43" w:rsidP="00C816CA">
            <w:r>
              <w:t>2 szt.</w:t>
            </w:r>
          </w:p>
        </w:tc>
        <w:tc>
          <w:tcPr>
            <w:tcW w:w="1373" w:type="dxa"/>
          </w:tcPr>
          <w:p w:rsidR="00BB3D43" w:rsidRPr="00831BAF" w:rsidRDefault="00BB3D43" w:rsidP="00C816CA"/>
        </w:tc>
        <w:tc>
          <w:tcPr>
            <w:tcW w:w="857" w:type="dxa"/>
          </w:tcPr>
          <w:p w:rsidR="00BB3D43" w:rsidRPr="00831BAF" w:rsidRDefault="00BB3D43" w:rsidP="00C816CA"/>
        </w:tc>
        <w:tc>
          <w:tcPr>
            <w:tcW w:w="2443" w:type="dxa"/>
          </w:tcPr>
          <w:p w:rsidR="00BB3D43" w:rsidRPr="00831BAF" w:rsidRDefault="00BB3D43" w:rsidP="00C816CA"/>
        </w:tc>
      </w:tr>
      <w:tr w:rsidR="00BB3D43" w:rsidRPr="00831BAF" w:rsidTr="00FF79AD">
        <w:tc>
          <w:tcPr>
            <w:tcW w:w="2569" w:type="dxa"/>
          </w:tcPr>
          <w:p w:rsidR="00BB3D43" w:rsidRDefault="00BB3D43" w:rsidP="00C816CA">
            <w:r>
              <w:t>Kule łokciowe z uchwytem zamkniętym- uchylnym</w:t>
            </w:r>
          </w:p>
        </w:tc>
        <w:tc>
          <w:tcPr>
            <w:tcW w:w="1569" w:type="dxa"/>
          </w:tcPr>
          <w:p w:rsidR="00BB3D43" w:rsidRPr="00831BAF" w:rsidRDefault="00BB3D43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BB3D43" w:rsidRDefault="00BB3D43" w:rsidP="00C816CA">
            <w:r>
              <w:t>6 szt.</w:t>
            </w:r>
          </w:p>
        </w:tc>
        <w:tc>
          <w:tcPr>
            <w:tcW w:w="1373" w:type="dxa"/>
          </w:tcPr>
          <w:p w:rsidR="00BB3D43" w:rsidRPr="00831BAF" w:rsidRDefault="00BB3D43" w:rsidP="00C816CA"/>
        </w:tc>
        <w:tc>
          <w:tcPr>
            <w:tcW w:w="857" w:type="dxa"/>
          </w:tcPr>
          <w:p w:rsidR="00BB3D43" w:rsidRPr="00831BAF" w:rsidRDefault="00BB3D43" w:rsidP="00C816CA"/>
        </w:tc>
        <w:tc>
          <w:tcPr>
            <w:tcW w:w="2443" w:type="dxa"/>
          </w:tcPr>
          <w:p w:rsidR="00BB3D43" w:rsidRPr="00831BAF" w:rsidRDefault="00BB3D43" w:rsidP="00C816CA"/>
        </w:tc>
      </w:tr>
      <w:tr w:rsidR="00BB3D43" w:rsidRPr="00831BAF" w:rsidTr="00FF79AD">
        <w:tc>
          <w:tcPr>
            <w:tcW w:w="2569" w:type="dxa"/>
          </w:tcPr>
          <w:p w:rsidR="00BB3D43" w:rsidRDefault="00BB3D43" w:rsidP="00C816CA">
            <w:r>
              <w:t>Laski- Laska inwalidzka z trzypunktowym podparciem-trójnóg</w:t>
            </w:r>
          </w:p>
        </w:tc>
        <w:tc>
          <w:tcPr>
            <w:tcW w:w="1569" w:type="dxa"/>
          </w:tcPr>
          <w:p w:rsidR="00BB3D43" w:rsidRPr="00831BAF" w:rsidRDefault="00BB3D43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BB3D43" w:rsidRDefault="00BB3D43" w:rsidP="00C816CA">
            <w:r>
              <w:t>5 szt.</w:t>
            </w:r>
          </w:p>
        </w:tc>
        <w:tc>
          <w:tcPr>
            <w:tcW w:w="1373" w:type="dxa"/>
          </w:tcPr>
          <w:p w:rsidR="00BB3D43" w:rsidRPr="00831BAF" w:rsidRDefault="00BB3D43" w:rsidP="00C816CA"/>
        </w:tc>
        <w:tc>
          <w:tcPr>
            <w:tcW w:w="857" w:type="dxa"/>
          </w:tcPr>
          <w:p w:rsidR="00BB3D43" w:rsidRPr="00831BAF" w:rsidRDefault="00BB3D43" w:rsidP="00C816CA"/>
        </w:tc>
        <w:tc>
          <w:tcPr>
            <w:tcW w:w="2443" w:type="dxa"/>
          </w:tcPr>
          <w:p w:rsidR="00BB3D43" w:rsidRPr="00831BAF" w:rsidRDefault="00BB3D43" w:rsidP="00C816CA"/>
        </w:tc>
      </w:tr>
      <w:tr w:rsidR="00BB3D43" w:rsidRPr="00831BAF" w:rsidTr="00FF79AD">
        <w:tc>
          <w:tcPr>
            <w:tcW w:w="2569" w:type="dxa"/>
          </w:tcPr>
          <w:p w:rsidR="00BB3D43" w:rsidRDefault="00BB3D43" w:rsidP="00C816CA">
            <w:r>
              <w:t>Wózek inwalidzki</w:t>
            </w:r>
          </w:p>
        </w:tc>
        <w:tc>
          <w:tcPr>
            <w:tcW w:w="1569" w:type="dxa"/>
          </w:tcPr>
          <w:p w:rsidR="00BB3D43" w:rsidRPr="00831BAF" w:rsidRDefault="00BB3D43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BB3D43" w:rsidRDefault="00BB3D43" w:rsidP="00C816CA">
            <w:r>
              <w:t>4 szt.</w:t>
            </w:r>
          </w:p>
        </w:tc>
        <w:tc>
          <w:tcPr>
            <w:tcW w:w="1373" w:type="dxa"/>
          </w:tcPr>
          <w:p w:rsidR="00BB3D43" w:rsidRPr="00831BAF" w:rsidRDefault="00BB3D43" w:rsidP="00C816CA"/>
        </w:tc>
        <w:tc>
          <w:tcPr>
            <w:tcW w:w="857" w:type="dxa"/>
          </w:tcPr>
          <w:p w:rsidR="00BB3D43" w:rsidRPr="00831BAF" w:rsidRDefault="00BB3D43" w:rsidP="00C816CA"/>
        </w:tc>
        <w:tc>
          <w:tcPr>
            <w:tcW w:w="2443" w:type="dxa"/>
          </w:tcPr>
          <w:p w:rsidR="00BB3D43" w:rsidRPr="00831BAF" w:rsidRDefault="00BB3D43" w:rsidP="00C816CA"/>
        </w:tc>
      </w:tr>
      <w:tr w:rsidR="00BB3D43" w:rsidRPr="00831BAF" w:rsidTr="00FF79AD">
        <w:tc>
          <w:tcPr>
            <w:tcW w:w="2569" w:type="dxa"/>
          </w:tcPr>
          <w:p w:rsidR="00BB3D43" w:rsidRDefault="00BB3D43" w:rsidP="00C816CA">
            <w:r>
              <w:t xml:space="preserve">Trójfunkcyjny balkonik składany  </w:t>
            </w:r>
          </w:p>
        </w:tc>
        <w:tc>
          <w:tcPr>
            <w:tcW w:w="1569" w:type="dxa"/>
          </w:tcPr>
          <w:p w:rsidR="00BB3D43" w:rsidRPr="00831BAF" w:rsidRDefault="00BB3D43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BB3D43" w:rsidRDefault="00BB3D43" w:rsidP="00C816CA">
            <w:r>
              <w:t>4 szt.</w:t>
            </w:r>
          </w:p>
        </w:tc>
        <w:tc>
          <w:tcPr>
            <w:tcW w:w="1373" w:type="dxa"/>
          </w:tcPr>
          <w:p w:rsidR="00BB3D43" w:rsidRPr="00831BAF" w:rsidRDefault="00BB3D43" w:rsidP="00C816CA"/>
        </w:tc>
        <w:tc>
          <w:tcPr>
            <w:tcW w:w="857" w:type="dxa"/>
          </w:tcPr>
          <w:p w:rsidR="00BB3D43" w:rsidRPr="00831BAF" w:rsidRDefault="00BB3D43" w:rsidP="00C816CA"/>
        </w:tc>
        <w:tc>
          <w:tcPr>
            <w:tcW w:w="2443" w:type="dxa"/>
          </w:tcPr>
          <w:p w:rsidR="00BB3D43" w:rsidRPr="00831BAF" w:rsidRDefault="00BB3D43" w:rsidP="00C816CA"/>
        </w:tc>
      </w:tr>
      <w:tr w:rsidR="00BB3D43" w:rsidRPr="00831BAF" w:rsidTr="00FF79AD">
        <w:tc>
          <w:tcPr>
            <w:tcW w:w="2569" w:type="dxa"/>
          </w:tcPr>
          <w:p w:rsidR="00BB3D43" w:rsidRDefault="00BB3D43" w:rsidP="00C816CA">
            <w:r>
              <w:t>Materac przeciwodleżynowy zmiennociśnieniowym rurowym</w:t>
            </w:r>
          </w:p>
        </w:tc>
        <w:tc>
          <w:tcPr>
            <w:tcW w:w="1569" w:type="dxa"/>
          </w:tcPr>
          <w:p w:rsidR="00BB3D43" w:rsidRPr="00831BAF" w:rsidRDefault="00BB3D43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BB3D43" w:rsidRPr="00831BAF" w:rsidRDefault="00BB3D43" w:rsidP="00C816CA">
            <w:r>
              <w:t>4 szt.</w:t>
            </w:r>
          </w:p>
        </w:tc>
        <w:tc>
          <w:tcPr>
            <w:tcW w:w="1373" w:type="dxa"/>
          </w:tcPr>
          <w:p w:rsidR="00BB3D43" w:rsidRPr="00831BAF" w:rsidRDefault="00BB3D43" w:rsidP="00C816CA"/>
        </w:tc>
        <w:tc>
          <w:tcPr>
            <w:tcW w:w="857" w:type="dxa"/>
          </w:tcPr>
          <w:p w:rsidR="00BB3D43" w:rsidRPr="00831BAF" w:rsidRDefault="00BB3D43" w:rsidP="00C816CA"/>
        </w:tc>
        <w:tc>
          <w:tcPr>
            <w:tcW w:w="2443" w:type="dxa"/>
          </w:tcPr>
          <w:p w:rsidR="00BB3D43" w:rsidRPr="00831BAF" w:rsidRDefault="00BB3D43" w:rsidP="00C816CA"/>
        </w:tc>
      </w:tr>
      <w:tr w:rsidR="00BB3D43" w:rsidRPr="00831BAF" w:rsidTr="00FF79AD">
        <w:tc>
          <w:tcPr>
            <w:tcW w:w="2569" w:type="dxa"/>
          </w:tcPr>
          <w:p w:rsidR="00BB3D43" w:rsidRDefault="00BB3D43" w:rsidP="00C816CA">
            <w:r>
              <w:t>Innowacyjny aparat do ćwiczeń i rehabilitacji stóp+ akcesoria</w:t>
            </w:r>
          </w:p>
        </w:tc>
        <w:tc>
          <w:tcPr>
            <w:tcW w:w="1569" w:type="dxa"/>
          </w:tcPr>
          <w:p w:rsidR="00BB3D43" w:rsidRPr="00831BAF" w:rsidRDefault="00BB3D43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BB3D43" w:rsidRPr="00831BAF" w:rsidRDefault="00BB3D43" w:rsidP="00C816CA">
            <w:r>
              <w:t>2 szt.</w:t>
            </w:r>
          </w:p>
        </w:tc>
        <w:tc>
          <w:tcPr>
            <w:tcW w:w="1373" w:type="dxa"/>
          </w:tcPr>
          <w:p w:rsidR="00BB3D43" w:rsidRPr="00831BAF" w:rsidRDefault="00BB3D43" w:rsidP="00C816CA"/>
        </w:tc>
        <w:tc>
          <w:tcPr>
            <w:tcW w:w="857" w:type="dxa"/>
          </w:tcPr>
          <w:p w:rsidR="00BB3D43" w:rsidRPr="00831BAF" w:rsidRDefault="00BB3D43" w:rsidP="00C816CA"/>
        </w:tc>
        <w:tc>
          <w:tcPr>
            <w:tcW w:w="2443" w:type="dxa"/>
          </w:tcPr>
          <w:p w:rsidR="00BB3D43" w:rsidRPr="00831BAF" w:rsidRDefault="00BB3D43" w:rsidP="00C816CA"/>
        </w:tc>
      </w:tr>
      <w:tr w:rsidR="00BB3D43" w:rsidRPr="00831BAF" w:rsidTr="00FF79AD">
        <w:tc>
          <w:tcPr>
            <w:tcW w:w="2569" w:type="dxa"/>
          </w:tcPr>
          <w:p w:rsidR="00BB3D43" w:rsidRDefault="00D960EA" w:rsidP="00C816CA">
            <w:r>
              <w:t xml:space="preserve">Zegarowa </w:t>
            </w:r>
            <w:proofErr w:type="spellStart"/>
            <w:r>
              <w:t>orteza</w:t>
            </w:r>
            <w:proofErr w:type="spellEnd"/>
            <w:r>
              <w:t xml:space="preserve"> stawu łokciowego </w:t>
            </w:r>
          </w:p>
        </w:tc>
        <w:tc>
          <w:tcPr>
            <w:tcW w:w="1569" w:type="dxa"/>
          </w:tcPr>
          <w:p w:rsidR="00BB3D43" w:rsidRPr="00831BAF" w:rsidRDefault="00BB3D43" w:rsidP="00C816CA">
            <w:r w:rsidRPr="00BB3D43">
              <w:t>Sprzęt rehabilitacyjny</w:t>
            </w:r>
          </w:p>
        </w:tc>
        <w:tc>
          <w:tcPr>
            <w:tcW w:w="857" w:type="dxa"/>
          </w:tcPr>
          <w:p w:rsidR="00BB3D43" w:rsidRPr="00831BAF" w:rsidRDefault="00D960EA" w:rsidP="00C816CA">
            <w:r>
              <w:t>1 szt.</w:t>
            </w:r>
          </w:p>
        </w:tc>
        <w:tc>
          <w:tcPr>
            <w:tcW w:w="1373" w:type="dxa"/>
          </w:tcPr>
          <w:p w:rsidR="00BB3D43" w:rsidRPr="00831BAF" w:rsidRDefault="00BB3D43" w:rsidP="00C816CA"/>
        </w:tc>
        <w:tc>
          <w:tcPr>
            <w:tcW w:w="857" w:type="dxa"/>
          </w:tcPr>
          <w:p w:rsidR="00BB3D43" w:rsidRPr="00831BAF" w:rsidRDefault="00BB3D43" w:rsidP="00C816CA"/>
        </w:tc>
        <w:tc>
          <w:tcPr>
            <w:tcW w:w="2443" w:type="dxa"/>
          </w:tcPr>
          <w:p w:rsidR="00BB3D43" w:rsidRPr="00831BAF" w:rsidRDefault="00BB3D43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D960EA" w:rsidP="00C816CA">
            <w:r>
              <w:t xml:space="preserve">Regulowana </w:t>
            </w:r>
            <w:proofErr w:type="spellStart"/>
            <w:r>
              <w:t>orteza</w:t>
            </w:r>
            <w:proofErr w:type="spellEnd"/>
            <w:r>
              <w:t xml:space="preserve"> stawu kolanowego 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D960EA" w:rsidP="00C816CA">
            <w:r>
              <w:t>1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Tablica do ćwiczeń manualnych z oporem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Tablica do ćwiczeń manualnych bez oporu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 xml:space="preserve">1 </w:t>
            </w:r>
            <w:proofErr w:type="spellStart"/>
            <w:r w:rsidRPr="00831BAF">
              <w:t>szt</w:t>
            </w:r>
            <w:proofErr w:type="spellEnd"/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 xml:space="preserve">Krzyżak </w:t>
            </w:r>
            <w:r>
              <w:t>-</w:t>
            </w:r>
            <w:r w:rsidRPr="00831BAF">
              <w:t xml:space="preserve"> przyrząd do ćwiczeń stawu skokowego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>
              <w:t xml:space="preserve">Osprzęt </w:t>
            </w:r>
            <w:r w:rsidRPr="00831BAF">
              <w:t>- wersja standard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>
              <w:t xml:space="preserve">Stół rehabilitacyjny 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>
              <w:lastRenderedPageBreak/>
              <w:t>S</w:t>
            </w:r>
            <w:r w:rsidRPr="00831BAF">
              <w:t>tół rehabilitacyjny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Leżanka drewnian</w:t>
            </w:r>
            <w:r>
              <w:t xml:space="preserve">a z regulowanym podgłówkiem 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8D7A81" w:rsidP="00C816CA">
            <w:r>
              <w:t xml:space="preserve">2 </w:t>
            </w:r>
            <w:bookmarkStart w:id="0" w:name="_GoBack"/>
            <w:bookmarkEnd w:id="0"/>
            <w:r w:rsidR="005332B5" w:rsidRPr="00831BAF">
              <w:t>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Roto</w:t>
            </w:r>
            <w:r>
              <w:t xml:space="preserve">r do ćwiczeń kończyn górnych 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Rotor do</w:t>
            </w:r>
            <w:r>
              <w:t xml:space="preserve"> ćwiczeń kończyn dolnych </w:t>
            </w:r>
            <w:r w:rsidRPr="00831BAF">
              <w:t>-wolnostojący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4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>
              <w:t>Krzesło rehabilitacyjne</w:t>
            </w:r>
            <w:r w:rsidRPr="00831BAF">
              <w:t>-</w:t>
            </w:r>
            <w:r>
              <w:t xml:space="preserve"> </w:t>
            </w:r>
            <w:r w:rsidRPr="00831BAF">
              <w:t>regulacja siedziska skokowa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Taśma rehabilitacyjna- Żółta (słaby opór)- 1,5m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5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Taśma rehabilitacyjna- czerwona (średni opór)- 1,5m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5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Taśma rehabilitacyjna- zielona (mocny opór)- 1,5m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5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Taśma rehabilitacyjna- niebieska (extra mocny opór)- 1,5m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5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Piłka rehabilitacyjna - żółta - 45cm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3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Piłka rehabilitacyjna - czerwona- 55cm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3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Piłka rehabilitacyjna- zielona- 65cm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8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Piłka rehabilitacyjna - niebieska- 75 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5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Piłka rehabilitacyjna - srebrna- 85 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lastRenderedPageBreak/>
              <w:t>Piłeczki z kolcami - jeż- 6cm - pomarańczowa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Piłeczki z kolcami - jeż- 8cm - zielona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Piłeczki z kolcami - jeż- 9cm - czerwona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Piłeczki z kolcami - jeż- 10cm - niebieska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Klin rehabilitacyjny 20x15x10cm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5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Klin rehabilitacyjny 20x25x10cm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3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Klin rehabilitacyjny 30x12x20cm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3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Klin rehabilitacyjny 30x15x30cm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Klin rehabilitacyjny 30x40x16cm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Klin rehabilitacyjny 40x50x20cm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Wałek rehabilitacyjny 10x60cm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4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Wałek rehabilitacyjny 20x60cm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4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Półwałek rehabilitacyjny 60x30x10cm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10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Stół do pionizacji SP-E1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1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proofErr w:type="spellStart"/>
            <w:r>
              <w:t>Półpiłka</w:t>
            </w:r>
            <w:proofErr w:type="spellEnd"/>
            <w:r>
              <w:t xml:space="preserve"> 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>
              <w:t xml:space="preserve">Piłka lekarska </w:t>
            </w:r>
            <w:r w:rsidRPr="00831BAF">
              <w:t xml:space="preserve"> 0,5 kg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5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lastRenderedPageBreak/>
              <w:t>Piłka lekarska 1 kg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5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Piłka lekarska 2 kg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Laska gimnastyczna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20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Mata do ćwiczeń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20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Miękka piłka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20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Hantle 1 kg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8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Hantle 1,5 kg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4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Poduszka sensomotoryczna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10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Kostka rehabilitacyjna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4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Taśma/guma do ćwiczeń (średni opór)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4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Taśma/guma do ćwiczeń (duży opór)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4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RPr="00831BAF" w:rsidTr="00FF79AD">
        <w:tc>
          <w:tcPr>
            <w:tcW w:w="2569" w:type="dxa"/>
          </w:tcPr>
          <w:p w:rsidR="005332B5" w:rsidRPr="00831BAF" w:rsidRDefault="005332B5" w:rsidP="00C816CA">
            <w:r w:rsidRPr="00831BAF">
              <w:t>Taśma/guma do ćwiczeń (bardzo duży opór)</w:t>
            </w:r>
          </w:p>
        </w:tc>
        <w:tc>
          <w:tcPr>
            <w:tcW w:w="1569" w:type="dxa"/>
          </w:tcPr>
          <w:p w:rsidR="005332B5" w:rsidRPr="00831BAF" w:rsidRDefault="005332B5" w:rsidP="00C816CA">
            <w:r w:rsidRPr="00831BAF"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 w:rsidRPr="00831BAF">
              <w:t>6 szt.</w:t>
            </w:r>
          </w:p>
        </w:tc>
        <w:tc>
          <w:tcPr>
            <w:tcW w:w="1373" w:type="dxa"/>
          </w:tcPr>
          <w:p w:rsidR="005332B5" w:rsidRPr="00831BAF" w:rsidRDefault="005332B5" w:rsidP="00C816CA"/>
        </w:tc>
        <w:tc>
          <w:tcPr>
            <w:tcW w:w="857" w:type="dxa"/>
          </w:tcPr>
          <w:p w:rsidR="005332B5" w:rsidRPr="00831BAF" w:rsidRDefault="005332B5" w:rsidP="00C816CA"/>
        </w:tc>
        <w:tc>
          <w:tcPr>
            <w:tcW w:w="2443" w:type="dxa"/>
          </w:tcPr>
          <w:p w:rsidR="005332B5" w:rsidRPr="00831BAF" w:rsidRDefault="005332B5" w:rsidP="00C816CA"/>
        </w:tc>
      </w:tr>
      <w:tr w:rsidR="005332B5" w:rsidTr="00FF79AD">
        <w:tc>
          <w:tcPr>
            <w:tcW w:w="2569" w:type="dxa"/>
          </w:tcPr>
          <w:p w:rsidR="005332B5" w:rsidRPr="00831BAF" w:rsidRDefault="005332B5" w:rsidP="00C816CA">
            <w:r>
              <w:t>Przenośny wielofunkcyjny aparat do fizykoterapii</w:t>
            </w:r>
          </w:p>
        </w:tc>
        <w:tc>
          <w:tcPr>
            <w:tcW w:w="1569" w:type="dxa"/>
          </w:tcPr>
          <w:p w:rsidR="005332B5" w:rsidRPr="00831BAF" w:rsidRDefault="005332B5" w:rsidP="00C816CA">
            <w:r>
              <w:t>Sprzęt rehabilitacyjny</w:t>
            </w:r>
          </w:p>
        </w:tc>
        <w:tc>
          <w:tcPr>
            <w:tcW w:w="857" w:type="dxa"/>
          </w:tcPr>
          <w:p w:rsidR="005332B5" w:rsidRPr="00831BAF" w:rsidRDefault="005332B5" w:rsidP="00C816CA">
            <w:r>
              <w:t>1 szt.</w:t>
            </w:r>
          </w:p>
        </w:tc>
        <w:tc>
          <w:tcPr>
            <w:tcW w:w="1373" w:type="dxa"/>
          </w:tcPr>
          <w:p w:rsidR="005332B5" w:rsidRDefault="005332B5" w:rsidP="00C816CA"/>
        </w:tc>
        <w:tc>
          <w:tcPr>
            <w:tcW w:w="857" w:type="dxa"/>
          </w:tcPr>
          <w:p w:rsidR="005332B5" w:rsidRDefault="005332B5" w:rsidP="00C816CA"/>
        </w:tc>
        <w:tc>
          <w:tcPr>
            <w:tcW w:w="2443" w:type="dxa"/>
          </w:tcPr>
          <w:p w:rsidR="005332B5" w:rsidRDefault="005332B5" w:rsidP="00C816CA"/>
        </w:tc>
      </w:tr>
    </w:tbl>
    <w:p w:rsidR="005332B5" w:rsidRPr="00251194" w:rsidRDefault="005332B5" w:rsidP="0013609E">
      <w:pPr>
        <w:ind w:right="425"/>
      </w:pPr>
    </w:p>
    <w:sectPr w:rsidR="005332B5" w:rsidRPr="00251194" w:rsidSect="0013609E">
      <w:headerReference w:type="default" r:id="rId8"/>
      <w:footerReference w:type="default" r:id="rId9"/>
      <w:headerReference w:type="first" r:id="rId10"/>
      <w:pgSz w:w="11906" w:h="16838"/>
      <w:pgMar w:top="1149" w:right="1558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E33" w:rsidRDefault="007B3E33" w:rsidP="00C07D9E">
      <w:pPr>
        <w:spacing w:after="0" w:line="240" w:lineRule="auto"/>
      </w:pPr>
      <w:r>
        <w:separator/>
      </w:r>
    </w:p>
  </w:endnote>
  <w:endnote w:type="continuationSeparator" w:id="0">
    <w:p w:rsidR="007B3E33" w:rsidRDefault="007B3E33" w:rsidP="00C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33" w:rsidRPr="0087264F" w:rsidRDefault="00291233" w:rsidP="0087264F">
    <w:pPr>
      <w:pStyle w:val="Stopka"/>
      <w:spacing w:after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E33" w:rsidRDefault="007B3E33" w:rsidP="00C07D9E">
      <w:pPr>
        <w:spacing w:after="0" w:line="240" w:lineRule="auto"/>
      </w:pPr>
      <w:r>
        <w:separator/>
      </w:r>
    </w:p>
  </w:footnote>
  <w:footnote w:type="continuationSeparator" w:id="0">
    <w:p w:rsidR="007B3E33" w:rsidRDefault="007B3E33" w:rsidP="00C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57" w:rsidRDefault="002F0E57">
    <w:pPr>
      <w:pStyle w:val="Nagwek"/>
    </w:pPr>
    <w:r>
      <w:rPr>
        <w:noProof/>
        <w:lang w:eastAsia="pl-PL"/>
      </w:rPr>
      <w:drawing>
        <wp:inline distT="0" distB="0" distL="0" distR="0" wp14:anchorId="00A5DBB7">
          <wp:extent cx="5761355" cy="5911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102" w:rsidRDefault="004D3864" w:rsidP="002912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BA51C8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cs="Times New Roman"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9E"/>
    <w:rsid w:val="00005D91"/>
    <w:rsid w:val="00034928"/>
    <w:rsid w:val="0003723A"/>
    <w:rsid w:val="00044B71"/>
    <w:rsid w:val="000E030E"/>
    <w:rsid w:val="000E15DD"/>
    <w:rsid w:val="0013609E"/>
    <w:rsid w:val="001470F4"/>
    <w:rsid w:val="001D1178"/>
    <w:rsid w:val="001D7BD1"/>
    <w:rsid w:val="001E2DA9"/>
    <w:rsid w:val="002016C6"/>
    <w:rsid w:val="00251194"/>
    <w:rsid w:val="00291233"/>
    <w:rsid w:val="002964A9"/>
    <w:rsid w:val="002F0E57"/>
    <w:rsid w:val="00357C6C"/>
    <w:rsid w:val="003B16BB"/>
    <w:rsid w:val="003D28C0"/>
    <w:rsid w:val="00424A54"/>
    <w:rsid w:val="004323FA"/>
    <w:rsid w:val="004439D0"/>
    <w:rsid w:val="004625ED"/>
    <w:rsid w:val="004648B7"/>
    <w:rsid w:val="004A2CA9"/>
    <w:rsid w:val="004C3BC4"/>
    <w:rsid w:val="004D3864"/>
    <w:rsid w:val="004F6990"/>
    <w:rsid w:val="0051451E"/>
    <w:rsid w:val="005332B5"/>
    <w:rsid w:val="00553785"/>
    <w:rsid w:val="0059306A"/>
    <w:rsid w:val="005972D3"/>
    <w:rsid w:val="005D2956"/>
    <w:rsid w:val="005E628A"/>
    <w:rsid w:val="005F0887"/>
    <w:rsid w:val="0060281C"/>
    <w:rsid w:val="006227E1"/>
    <w:rsid w:val="00643D12"/>
    <w:rsid w:val="006A6653"/>
    <w:rsid w:val="006A701A"/>
    <w:rsid w:val="006D7B4B"/>
    <w:rsid w:val="0076224E"/>
    <w:rsid w:val="007826DB"/>
    <w:rsid w:val="007B19C3"/>
    <w:rsid w:val="007B3E33"/>
    <w:rsid w:val="007B4741"/>
    <w:rsid w:val="007F3BB3"/>
    <w:rsid w:val="008059EC"/>
    <w:rsid w:val="00812357"/>
    <w:rsid w:val="008218E9"/>
    <w:rsid w:val="0082745E"/>
    <w:rsid w:val="00830B15"/>
    <w:rsid w:val="00836740"/>
    <w:rsid w:val="008457DA"/>
    <w:rsid w:val="0087264F"/>
    <w:rsid w:val="008D7A81"/>
    <w:rsid w:val="008F17F8"/>
    <w:rsid w:val="008F301F"/>
    <w:rsid w:val="00940196"/>
    <w:rsid w:val="009401BC"/>
    <w:rsid w:val="00960D58"/>
    <w:rsid w:val="00A0106D"/>
    <w:rsid w:val="00A164FA"/>
    <w:rsid w:val="00A50523"/>
    <w:rsid w:val="00A97090"/>
    <w:rsid w:val="00AE09C7"/>
    <w:rsid w:val="00AE3D0C"/>
    <w:rsid w:val="00B03F15"/>
    <w:rsid w:val="00B84DA4"/>
    <w:rsid w:val="00BB3D43"/>
    <w:rsid w:val="00C06513"/>
    <w:rsid w:val="00C07D9E"/>
    <w:rsid w:val="00C46945"/>
    <w:rsid w:val="00C57F3C"/>
    <w:rsid w:val="00CA1A91"/>
    <w:rsid w:val="00CC1102"/>
    <w:rsid w:val="00CC6B8B"/>
    <w:rsid w:val="00CE2B5D"/>
    <w:rsid w:val="00CE6F25"/>
    <w:rsid w:val="00CF59AB"/>
    <w:rsid w:val="00D3218C"/>
    <w:rsid w:val="00D3283A"/>
    <w:rsid w:val="00D960EA"/>
    <w:rsid w:val="00DE3F28"/>
    <w:rsid w:val="00DF6D0E"/>
    <w:rsid w:val="00E01F90"/>
    <w:rsid w:val="00E04DAB"/>
    <w:rsid w:val="00E33490"/>
    <w:rsid w:val="00E47721"/>
    <w:rsid w:val="00E92923"/>
    <w:rsid w:val="00EC1A58"/>
    <w:rsid w:val="00F76924"/>
    <w:rsid w:val="00FA3251"/>
    <w:rsid w:val="00FA70E8"/>
    <w:rsid w:val="00FC5C1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AE4E88"/>
  <w15:docId w15:val="{2287EA0C-B7CF-4BCD-827F-02AA57B1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D7B4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07D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07D9E"/>
    <w:rPr>
      <w:rFonts w:ascii="Cambria" w:hAnsi="Cambria"/>
      <w:b/>
      <w:i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6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0D58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D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07D9E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C07D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3490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E33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33490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10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102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locked/>
    <w:rsid w:val="005332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23B6-C0DC-4170-8BC4-89C90922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Beata</cp:lastModifiedBy>
  <cp:revision>3</cp:revision>
  <cp:lastPrinted>2019-10-07T06:14:00Z</cp:lastPrinted>
  <dcterms:created xsi:type="dcterms:W3CDTF">2019-10-04T09:28:00Z</dcterms:created>
  <dcterms:modified xsi:type="dcterms:W3CDTF">2019-10-07T07:59:00Z</dcterms:modified>
</cp:coreProperties>
</file>