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F5" w:rsidRDefault="00E231F5" w:rsidP="00E231F5">
      <w:pPr>
        <w:pStyle w:val="NormalnyWeb"/>
      </w:pPr>
      <w:r>
        <w:rPr>
          <w:rStyle w:val="Pogrubienie"/>
        </w:rPr>
        <w:t>Jak wspierać dziecko ze spektrum autyzmu w czasie świąt</w:t>
      </w:r>
    </w:p>
    <w:p w:rsidR="00E231F5" w:rsidRDefault="00E231F5" w:rsidP="00E231F5">
      <w:pPr>
        <w:pStyle w:val="NormalnyWeb"/>
      </w:pPr>
      <w:r>
        <w:t>Święta to dla wielu rodzin czas radości i bliskości, ale dla dziecka ze spektrum autyzmu mogą być również źródłem stresu. Zmiana rutyny, nadmiar bodźców i oczekiwania społeczne bywają trudne. Odpowiednie przygotowanie i uważność dorosłych mogą jednak sprawić, że ten czas będzie spokojniejszy i bardziej przyjazny.</w:t>
      </w:r>
    </w:p>
    <w:p w:rsidR="00E231F5" w:rsidRDefault="00E231F5" w:rsidP="00E231F5">
      <w:pPr>
        <w:pStyle w:val="NormalnyWeb"/>
      </w:pPr>
      <w:r>
        <w:rPr>
          <w:rStyle w:val="Pogrubienie"/>
        </w:rPr>
        <w:t>1. Przygotuj dziecko na zmiany</w:t>
      </w:r>
      <w:r>
        <w:br/>
        <w:t>Warto wcześniej opowiedzieć dziecku, jak będą wyglądały święta: kto przyjdzie w odwiedziny, gdzie się udacie, jakie będą zwyczaje. Pomocne mogą być obrazki, plan dnia lub krótka „historia społeczna”, która krok po kroku opisze nadchodzące wydarzenia.</w:t>
      </w:r>
    </w:p>
    <w:p w:rsidR="00E231F5" w:rsidRDefault="00E231F5" w:rsidP="00E231F5">
      <w:pPr>
        <w:pStyle w:val="NormalnyWeb"/>
      </w:pPr>
      <w:r>
        <w:rPr>
          <w:rStyle w:val="Pogrubienie"/>
        </w:rPr>
        <w:t>2. Zachowaj elementy codziennej rutyny</w:t>
      </w:r>
      <w:r>
        <w:br/>
        <w:t>Choć święta rządzą się swoimi prawami, postaraj się utrzymać stałe pory snu, posiłków czy ulubionych aktywności. Przewidywalność daje dziecku poczucie bezpieczeństwa.</w:t>
      </w:r>
    </w:p>
    <w:p w:rsidR="00E231F5" w:rsidRDefault="00E231F5" w:rsidP="00E231F5">
      <w:pPr>
        <w:pStyle w:val="NormalnyWeb"/>
      </w:pPr>
      <w:r>
        <w:rPr>
          <w:rStyle w:val="Pogrubienie"/>
        </w:rPr>
        <w:t>3. Ogranicz nadmiar bodźców</w:t>
      </w:r>
      <w:r>
        <w:br/>
        <w:t>Głośne rozmowy, muzyka, migające światła i intensywne zapachy mogą być przytłaczające. Zadbaj o spokojny kącik, w którym dziecko będzie mogło odpocząć, oraz pozwól mu wycofać się, gdy poczuje taką potrzebę.</w:t>
      </w:r>
    </w:p>
    <w:p w:rsidR="00E231F5" w:rsidRDefault="00E231F5" w:rsidP="00E231F5">
      <w:pPr>
        <w:pStyle w:val="NormalnyWeb"/>
      </w:pPr>
      <w:r>
        <w:rPr>
          <w:rStyle w:val="Pogrubienie"/>
        </w:rPr>
        <w:t>4. Szanuj potrzeby dziecka</w:t>
      </w:r>
      <w:r>
        <w:br/>
        <w:t>Nie zmuszaj do składania życzeń, przytulania się czy długiego siedzenia przy stole. Daj dziecku wybór i akceptuj jego sposób przeżywania świąt – nawet jeśli różni się od oczekiwań innych dorosłych.</w:t>
      </w:r>
    </w:p>
    <w:p w:rsidR="00E231F5" w:rsidRDefault="00E231F5" w:rsidP="00E231F5">
      <w:pPr>
        <w:pStyle w:val="NormalnyWeb"/>
      </w:pPr>
      <w:r>
        <w:rPr>
          <w:rStyle w:val="Pogrubienie"/>
        </w:rPr>
        <w:t>5. Współpracuj z rodziną</w:t>
      </w:r>
      <w:r>
        <w:br/>
        <w:t>Warto wcześniej porozmawiać z bliskimi i wyjaśnić im potrzeby dziecka. Zrozumienie i wsparcie otoczenia pomagają stworzyć atmosferę akceptacji.</w:t>
      </w:r>
    </w:p>
    <w:p w:rsidR="00E231F5" w:rsidRDefault="00E231F5" w:rsidP="00E231F5">
      <w:pPr>
        <w:pStyle w:val="NormalnyWeb"/>
      </w:pPr>
      <w:r>
        <w:t>Święta nie muszą być idealne, by były dobre. Najważniejsze jest poczucie bezpieczeństwa, zrozumienia i bliskości – wtedy również dziecko ze spektrum autyzmu może przeżyć ten czas na swój, komfortowy sposób.</w:t>
      </w:r>
    </w:p>
    <w:p w:rsidR="00A1343F" w:rsidRDefault="00E231F5">
      <w:r>
        <w:t xml:space="preserve">Styczeń 2026 </w:t>
      </w:r>
    </w:p>
    <w:p w:rsidR="00E231F5" w:rsidRDefault="00E231F5">
      <w:r>
        <w:t>Anna Grzegorczyk</w:t>
      </w:r>
      <w:bookmarkStart w:id="0" w:name="_GoBack"/>
      <w:bookmarkEnd w:id="0"/>
    </w:p>
    <w:sectPr w:rsidR="00E2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F5"/>
    <w:rsid w:val="00273D98"/>
    <w:rsid w:val="008C3CF1"/>
    <w:rsid w:val="00E2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F72E2-146C-478E-B5F8-E873DE0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3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Grzegorczyk</dc:creator>
  <cp:keywords/>
  <dc:description/>
  <cp:lastModifiedBy>Anna Grzegorczyk</cp:lastModifiedBy>
  <cp:revision>1</cp:revision>
  <dcterms:created xsi:type="dcterms:W3CDTF">2025-12-17T08:08:00Z</dcterms:created>
  <dcterms:modified xsi:type="dcterms:W3CDTF">2025-12-17T08:08:00Z</dcterms:modified>
</cp:coreProperties>
</file>