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5F89" w14:textId="77777777" w:rsidR="005427F1" w:rsidRDefault="00000000">
      <w:pPr>
        <w:pStyle w:val="Nagwek3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Małgorzata Szymańska artykuł 1 </w:t>
      </w:r>
      <w:proofErr w:type="gramStart"/>
      <w:r>
        <w:rPr>
          <w:rFonts w:ascii="Arial" w:hAnsi="Arial"/>
          <w:b w:val="0"/>
          <w:bCs w:val="0"/>
          <w:sz w:val="24"/>
          <w:szCs w:val="24"/>
        </w:rPr>
        <w:t>grudzień</w:t>
      </w:r>
      <w:proofErr w:type="gramEnd"/>
    </w:p>
    <w:p w14:paraId="3EE6FFE2" w14:textId="77777777" w:rsidR="005427F1" w:rsidRDefault="00000000">
      <w:pPr>
        <w:pStyle w:val="Textbody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Wypalenie.Jak</w:t>
      </w:r>
      <w:proofErr w:type="spellEnd"/>
      <w:r>
        <w:rPr>
          <w:rFonts w:ascii="Arial" w:hAnsi="Arial"/>
        </w:rPr>
        <w:t xml:space="preserve"> uspokoić układ nerwowy, obniżyć stres i uleczyć </w:t>
      </w:r>
      <w:proofErr w:type="gramStart"/>
      <w:r>
        <w:rPr>
          <w:rFonts w:ascii="Arial" w:hAnsi="Arial"/>
        </w:rPr>
        <w:t>traumę.-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Plumbly</w:t>
      </w:r>
      <w:proofErr w:type="spellEnd"/>
    </w:p>
    <w:p w14:paraId="3EF362BC" w14:textId="77777777" w:rsidR="005427F1" w:rsidRDefault="00000000">
      <w:pPr>
        <w:pStyle w:val="Nagwek3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Wypalenie zawodowe jak rozpoznać i reagować.</w:t>
      </w:r>
    </w:p>
    <w:p w14:paraId="1A1F93C6" w14:textId="77777777" w:rsidR="005427F1" w:rsidRDefault="00000000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 xml:space="preserve">Wypalenie zawodowe jest stanem emocjonalnym i fizycznym, który może wystąpić </w:t>
      </w:r>
      <w:r>
        <w:rPr>
          <w:rFonts w:ascii="Arial" w:hAnsi="Arial"/>
        </w:rPr>
        <w:br/>
        <w:t>u pracowników w wyniku długotrwałego stresu związanego z pracą. Objawy mogą być różne i zależą od indywidualnych cech danej osoby. Najczęściej wymienia się następujące objawy wypalenia zawodowego:</w:t>
      </w:r>
    </w:p>
    <w:p w14:paraId="4874E5BA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Chroniczne zmęczenie i brak energii</w:t>
      </w:r>
    </w:p>
    <w:p w14:paraId="479DDF65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Brak zaangażowania i motywacji do pracy</w:t>
      </w:r>
    </w:p>
    <w:p w14:paraId="0E9002D5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Izolacja i unikanie kontaktów z innymi</w:t>
      </w:r>
    </w:p>
    <w:p w14:paraId="45C95063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Trudności z koncentracją i pamięcią</w:t>
      </w:r>
    </w:p>
    <w:p w14:paraId="571DC9D8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Poczucie bezsilności i brak kontroli nad sytuacją</w:t>
      </w:r>
    </w:p>
    <w:p w14:paraId="2CD5422E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Zaburzenia snu i apetytu</w:t>
      </w:r>
    </w:p>
    <w:p w14:paraId="0C58A8F8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Niepokój i lęk</w:t>
      </w:r>
    </w:p>
    <w:p w14:paraId="4056E5CB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Depresja i inne zaburzenia psychiczne</w:t>
      </w:r>
    </w:p>
    <w:p w14:paraId="60BA8352" w14:textId="77777777" w:rsidR="005427F1" w:rsidRDefault="00000000">
      <w:pPr>
        <w:pStyle w:val="Textbody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Problemy zdrowotne, takie jak bóle głowy, migreny, bóle brzucha i inne dolegliwości fizyczne.</w:t>
      </w:r>
    </w:p>
    <w:p w14:paraId="6E4CD42D" w14:textId="77777777" w:rsidR="005427F1" w:rsidRDefault="00000000">
      <w:pPr>
        <w:pStyle w:val="Nagwek3"/>
        <w:jc w:val="both"/>
        <w:rPr>
          <w:rFonts w:hint="eastAsia"/>
        </w:rPr>
      </w:pPr>
      <w:hyperlink r:id="rId7" w:history="1">
        <w:r>
          <w:rPr>
            <w:rFonts w:ascii="Arial" w:hAnsi="Arial"/>
            <w:color w:val="000000"/>
            <w:sz w:val="24"/>
            <w:szCs w:val="24"/>
          </w:rPr>
          <w:t>Wypalenie zawodowe - przyczyny, objawy i jak sobie z nim radzić?</w:t>
        </w:r>
      </w:hyperlink>
    </w:p>
    <w:p w14:paraId="1474B810" w14:textId="77777777" w:rsidR="005427F1" w:rsidRDefault="00000000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>Czy czujesz się ciągle zmęczony i zniechęcony do pracy? Możliwe, że doświadczasz wypalenia zawodowego – stanu wyczerpania, który dotyka coraz więcej osób. To poważny problem wpływający na zdrowie psychiczne – sprawdź, jak sobie z nim radzić.</w:t>
      </w:r>
    </w:p>
    <w:p w14:paraId="5CC5FF13" w14:textId="77777777" w:rsidR="005427F1" w:rsidRDefault="00000000">
      <w:pPr>
        <w:pStyle w:val="Nagwek3"/>
        <w:jc w:val="both"/>
        <w:rPr>
          <w:rFonts w:ascii="Arial" w:hAnsi="Arial"/>
          <w:sz w:val="24"/>
          <w:szCs w:val="24"/>
        </w:rPr>
      </w:pPr>
      <w:bookmarkStart w:id="0" w:name="Jak-radzic-sobie-z-wypaleniem"/>
      <w:bookmarkEnd w:id="0"/>
      <w:r>
        <w:rPr>
          <w:rFonts w:ascii="Arial" w:hAnsi="Arial"/>
          <w:sz w:val="24"/>
          <w:szCs w:val="24"/>
        </w:rPr>
        <w:t>Jak radzić sobie z wypaleniem?</w:t>
      </w:r>
    </w:p>
    <w:p w14:paraId="32D75DC3" w14:textId="77777777" w:rsidR="005427F1" w:rsidRDefault="00000000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 xml:space="preserve">W radzeniu sobie z wypaleniem zawodowym ważne jest uświadomienie sobie problemu </w:t>
      </w:r>
      <w:r>
        <w:rPr>
          <w:rFonts w:ascii="Arial" w:hAnsi="Arial"/>
        </w:rPr>
        <w:br/>
        <w:t>i jego rozpoznanie. Warto skonsultować się z psychologiem, psychoterapeutą lub psychiatra w celu ustalenia planu wsparcia. Bez specjalistycznej pomocy problem może. narastać</w:t>
      </w:r>
    </w:p>
    <w:p w14:paraId="0B34BDDC" w14:textId="77777777" w:rsidR="005427F1" w:rsidRDefault="00000000">
      <w:pPr>
        <w:pStyle w:val="Textbody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Ważne jest, aby zwrócić się o pomoc, gdy pojawią się pierwsze objawy wypalenia zawodowego, aby zapobiec pogorszeniu stanu zdrowia psychicznego i fizycznego.</w:t>
      </w:r>
    </w:p>
    <w:p w14:paraId="0164675C" w14:textId="77777777" w:rsidR="005427F1" w:rsidRDefault="00000000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>Następnie można szukać rozwiązań problemów leżących u podłoża naszego wypalenia, na przykład:</w:t>
      </w:r>
    </w:p>
    <w:p w14:paraId="03DDDE03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Zmiana sposobu myślenia na bardziej pozytywny: zamiast skupiać się na negatywnych aspektach pracy, warto dostrzegać jej pozytywne strony i doceniać swoje osiągnięcia.</w:t>
      </w:r>
    </w:p>
    <w:p w14:paraId="719AC54C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Dbanie o swoje zdrowie fizyczne i psychiczne: regularne uprawianie sportu, odpoczynek i relaks, a także unikanie nadmiernego stresu i stosowanie technik relaksacyjnych mogą pomóc w radzeniu sobie z wypaleniem zawodowym.</w:t>
      </w:r>
    </w:p>
    <w:p w14:paraId="598FE063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r>
        <w:rPr>
          <w:rFonts w:ascii="Arial" w:hAnsi="Arial"/>
        </w:rPr>
        <w:lastRenderedPageBreak/>
        <w:t xml:space="preserve">Poszukiwanie wsparcia: rozmowa z bliskimi, </w:t>
      </w:r>
      <w:hyperlink r:id="rId8" w:history="1">
        <w:r>
          <w:rPr>
            <w:rFonts w:ascii="Arial" w:hAnsi="Arial"/>
            <w:color w:val="000000"/>
          </w:rPr>
          <w:t xml:space="preserve">terapeuta lub </w:t>
        </w:r>
        <w:proofErr w:type="spellStart"/>
        <w:r>
          <w:rPr>
            <w:rFonts w:ascii="Arial" w:hAnsi="Arial"/>
            <w:color w:val="000000"/>
          </w:rPr>
          <w:t>coach</w:t>
        </w:r>
        <w:proofErr w:type="spellEnd"/>
      </w:hyperlink>
      <w:r>
        <w:rPr>
          <w:rFonts w:ascii="Arial" w:hAnsi="Arial"/>
        </w:rPr>
        <w:t xml:space="preserve"> może pomóc </w:t>
      </w:r>
      <w:r>
        <w:rPr>
          <w:rFonts w:ascii="Arial" w:hAnsi="Arial"/>
        </w:rPr>
        <w:br/>
        <w:t>w przepracowaniu trudnych emocji i odnalezieniu nowych sposobów radzenia sobie z wypaleniem zawodowym.</w:t>
      </w:r>
    </w:p>
    <w:p w14:paraId="7FA02694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Zmiana pracy lub zmiana obowiązków w obecnej: jeśli praca staje się źródłem chronicznego stresu, może warto rozważyć zmianę miejsca pracy lub wynegocjowanie nowych obowiązków w obecnej.</w:t>
      </w:r>
    </w:p>
    <w:p w14:paraId="3DF4FC31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Skuteczne planowanie i organizacja czasu: dobrze zaplanowane i zorganizowane zadania i obowiązki mogą zmniejszyć poczucie chaosu i stresu.</w:t>
      </w:r>
    </w:p>
    <w:p w14:paraId="7A7BCA86" w14:textId="77777777" w:rsidR="005427F1" w:rsidRDefault="0000000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Skupienie się na chwili obecnej: zamiast martwić się o przyszłość lub przeżywać przeszłość, warto skupić się na chwili obecnej i zadbać o swoje dobre samopoczucie tu i teraz.</w:t>
      </w:r>
    </w:p>
    <w:p w14:paraId="7A157801" w14:textId="77777777" w:rsidR="005427F1" w:rsidRDefault="005427F1">
      <w:pPr>
        <w:pStyle w:val="Standard"/>
        <w:jc w:val="both"/>
        <w:rPr>
          <w:rFonts w:ascii="Arial" w:hAnsi="Arial"/>
        </w:rPr>
      </w:pPr>
    </w:p>
    <w:sectPr w:rsidR="005427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316F" w14:textId="77777777" w:rsidR="00DE31A2" w:rsidRDefault="00DE31A2">
      <w:pPr>
        <w:rPr>
          <w:rFonts w:hint="eastAsia"/>
        </w:rPr>
      </w:pPr>
      <w:r>
        <w:separator/>
      </w:r>
    </w:p>
  </w:endnote>
  <w:endnote w:type="continuationSeparator" w:id="0">
    <w:p w14:paraId="16A39FCF" w14:textId="77777777" w:rsidR="00DE31A2" w:rsidRDefault="00DE31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95B0" w14:textId="77777777" w:rsidR="00DE31A2" w:rsidRDefault="00DE31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539C7C" w14:textId="77777777" w:rsidR="00DE31A2" w:rsidRDefault="00DE31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7752"/>
    <w:multiLevelType w:val="multilevel"/>
    <w:tmpl w:val="C0122AE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5177E0A"/>
    <w:multiLevelType w:val="multilevel"/>
    <w:tmpl w:val="357C5BB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97878662">
    <w:abstractNumId w:val="0"/>
  </w:num>
  <w:num w:numId="2" w16cid:durableId="83337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7F1"/>
    <w:rsid w:val="00177060"/>
    <w:rsid w:val="00211036"/>
    <w:rsid w:val="005427F1"/>
    <w:rsid w:val="00D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1BEE"/>
  <w15:docId w15:val="{B5F02A14-2074-45AC-9DC7-DCC08791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ojpsycholo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ojpsycholog.pl/obszary-pomocy/wypalenie-zawodowe-przyczyny-objawy-i-jak-sobie-z-nim-radz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2361</Characters>
  <Application>Microsoft Office Word</Application>
  <DocSecurity>0</DocSecurity>
  <Lines>46</Lines>
  <Paragraphs>25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Osiak</dc:creator>
  <cp:lastModifiedBy>Dariusz Osiak</cp:lastModifiedBy>
  <cp:revision>2</cp:revision>
  <dcterms:created xsi:type="dcterms:W3CDTF">2026-01-08T09:10:00Z</dcterms:created>
  <dcterms:modified xsi:type="dcterms:W3CDTF">2026-01-08T09:10:00Z</dcterms:modified>
</cp:coreProperties>
</file>